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8E" w:rsidRDefault="00254A8E" w:rsidP="00254A8E">
      <w:pPr>
        <w:pStyle w:val="ecxmsonormal"/>
        <w:shd w:val="clear" w:color="auto" w:fill="FFFFFF"/>
        <w:spacing w:before="0" w:beforeAutospacing="0" w:after="324" w:afterAutospacing="0" w:line="255" w:lineRule="atLeast"/>
        <w:rPr>
          <w:rFonts w:ascii="Segoe UI" w:hAnsi="Segoe UI" w:cs="Segoe UI"/>
          <w:color w:val="2A2A2A"/>
          <w:sz w:val="20"/>
          <w:szCs w:val="20"/>
        </w:rPr>
      </w:pPr>
      <w:r>
        <w:rPr>
          <w:rFonts w:ascii="Segoe UI" w:hAnsi="Segoe UI" w:cs="Segoe UI"/>
          <w:color w:val="2A2A2A"/>
          <w:sz w:val="20"/>
          <w:szCs w:val="20"/>
        </w:rPr>
        <w:t>Q1. Tell how many numbers exist between two user entered numbers that are divisible with 1, 2, 3, 4, 5, 6, 7, 8 and 9 respectively and what is the average count for numbers divisible by the aforementioned digits..</w:t>
      </w:r>
    </w:p>
    <w:p w:rsidR="00254A8E" w:rsidRDefault="00254A8E" w:rsidP="00254A8E">
      <w:pPr>
        <w:pStyle w:val="ecxmsonormal"/>
        <w:shd w:val="clear" w:color="auto" w:fill="FFFFFF"/>
        <w:spacing w:before="0" w:beforeAutospacing="0" w:after="324" w:afterAutospacing="0" w:line="255" w:lineRule="atLeast"/>
        <w:rPr>
          <w:rFonts w:ascii="Segoe UI" w:hAnsi="Segoe UI" w:cs="Segoe UI"/>
          <w:color w:val="2A2A2A"/>
          <w:sz w:val="20"/>
          <w:szCs w:val="20"/>
        </w:rPr>
      </w:pPr>
      <w:r>
        <w:rPr>
          <w:rFonts w:ascii="Segoe UI" w:hAnsi="Segoe UI" w:cs="Segoe UI"/>
          <w:color w:val="2A2A2A"/>
          <w:sz w:val="20"/>
          <w:szCs w:val="20"/>
        </w:rPr>
        <w:t>Sample output:</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Enter the starting number: 1</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Enter the ending number: 15</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 </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1: 15</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2: 7</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3: 5</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4: 3</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5: 3</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6: 2</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7: 2</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8: 1</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Numbers divisible by 9: 1</w:t>
      </w:r>
    </w:p>
    <w:p w:rsidR="00254A8E" w:rsidRDefault="00254A8E" w:rsidP="00254A8E">
      <w:pPr>
        <w:pStyle w:val="ecxmsonormal"/>
        <w:shd w:val="clear" w:color="auto" w:fill="FFFFFF"/>
        <w:spacing w:before="0" w:beforeAutospacing="0" w:after="0" w:afterAutospacing="0" w:line="255" w:lineRule="atLeast"/>
        <w:rPr>
          <w:rFonts w:ascii="Segoe UI" w:hAnsi="Segoe UI" w:cs="Segoe UI"/>
          <w:color w:val="2A2A2A"/>
          <w:sz w:val="20"/>
          <w:szCs w:val="20"/>
        </w:rPr>
      </w:pPr>
      <w:r>
        <w:rPr>
          <w:rFonts w:ascii="Lucida Console" w:hAnsi="Lucida Console" w:cs="Segoe UI"/>
          <w:color w:val="2A2A2A"/>
          <w:sz w:val="20"/>
          <w:szCs w:val="20"/>
        </w:rPr>
        <w:t>Average: 4.33333</w:t>
      </w:r>
    </w:p>
    <w:p w:rsidR="00AA59F8" w:rsidRDefault="00AA59F8"/>
    <w:p w:rsidR="00254A8E" w:rsidRPr="00A579DA" w:rsidRDefault="00254A8E" w:rsidP="00254A8E">
      <w:pPr>
        <w:pStyle w:val="NormalText"/>
        <w:rPr>
          <w:b/>
          <w:sz w:val="26"/>
        </w:rPr>
      </w:pPr>
      <w:r>
        <w:t>Q2.</w:t>
      </w:r>
      <w:r w:rsidRPr="00254A8E">
        <w:rPr>
          <w:b/>
          <w:sz w:val="26"/>
        </w:rPr>
        <w:t xml:space="preserve"> </w:t>
      </w:r>
      <w:r w:rsidRPr="00A579DA">
        <w:rPr>
          <w:b/>
          <w:sz w:val="26"/>
        </w:rPr>
        <w:t xml:space="preserve">Write a Program that will take a String from user and check, if the entered String Consists of any Special Characters or Number then your program should display an Error Message, Otherwise your program will calculate the total number of Upper Case and Lower Case Alphabets in String and Display the Complete Report. Sample outputs are given below </w:t>
      </w:r>
    </w:p>
    <w:p w:rsidR="00254A8E" w:rsidRPr="00A579DA" w:rsidRDefault="00254A8E" w:rsidP="00254A8E">
      <w:pPr>
        <w:pStyle w:val="NormalText"/>
        <w:rPr>
          <w:b/>
          <w:i/>
          <w:sz w:val="22"/>
          <w:szCs w:val="22"/>
        </w:rPr>
      </w:pPr>
    </w:p>
    <w:p w:rsidR="00254A8E" w:rsidRPr="00A579DA" w:rsidRDefault="00254A8E" w:rsidP="00254A8E">
      <w:pPr>
        <w:pStyle w:val="NormalText"/>
      </w:pPr>
      <w:r w:rsidRPr="00A579DA">
        <w:t>Sample Output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54A8E" w:rsidRPr="00A579DA" w:rsidTr="00317E2B">
        <w:tc>
          <w:tcPr>
            <w:tcW w:w="9576" w:type="dxa"/>
          </w:tcPr>
          <w:p w:rsidR="00254A8E" w:rsidRPr="00A579DA" w:rsidRDefault="00254A8E" w:rsidP="00317E2B">
            <w:pPr>
              <w:pStyle w:val="Code"/>
              <w:rPr>
                <w:color w:val="auto"/>
              </w:rPr>
            </w:pPr>
            <w:r w:rsidRPr="00A579DA">
              <w:rPr>
                <w:color w:val="auto"/>
              </w:rPr>
              <w:t>Enter a String: My ID is L1F00BSCS0000</w:t>
            </w:r>
          </w:p>
          <w:p w:rsidR="00254A8E" w:rsidRPr="00A579DA" w:rsidRDefault="00254A8E" w:rsidP="00317E2B">
            <w:pPr>
              <w:pStyle w:val="Code"/>
              <w:rPr>
                <w:color w:val="auto"/>
              </w:rPr>
            </w:pPr>
            <w:r w:rsidRPr="00A579DA">
              <w:rPr>
                <w:color w:val="auto"/>
              </w:rPr>
              <w:t>Error: Your Entered String Consists on Numbers and Special Characters</w:t>
            </w:r>
          </w:p>
          <w:p w:rsidR="00254A8E" w:rsidRPr="00A579DA" w:rsidRDefault="00254A8E" w:rsidP="00317E2B">
            <w:pPr>
              <w:pStyle w:val="Code"/>
              <w:rPr>
                <w:color w:val="auto"/>
              </w:rPr>
            </w:pPr>
            <w:r w:rsidRPr="00A579DA">
              <w:rPr>
                <w:color w:val="auto"/>
              </w:rPr>
              <w:t>&lt;Program will Terminate&gt;</w:t>
            </w:r>
          </w:p>
        </w:tc>
      </w:tr>
    </w:tbl>
    <w:p w:rsidR="00254A8E" w:rsidRPr="00A579DA" w:rsidRDefault="00254A8E" w:rsidP="00254A8E">
      <w:pPr>
        <w:pStyle w:val="BoldText"/>
        <w:rPr>
          <w:color w:val="auto"/>
        </w:rPr>
      </w:pPr>
    </w:p>
    <w:p w:rsidR="00254A8E" w:rsidRPr="00A579DA" w:rsidRDefault="00254A8E" w:rsidP="00254A8E">
      <w:pPr>
        <w:pStyle w:val="NormalText"/>
      </w:pPr>
      <w:r w:rsidRPr="00A579DA">
        <w:t>Sample Output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54A8E" w:rsidRPr="00A579DA" w:rsidTr="00317E2B">
        <w:tc>
          <w:tcPr>
            <w:tcW w:w="9576" w:type="dxa"/>
          </w:tcPr>
          <w:p w:rsidR="00254A8E" w:rsidRPr="00A579DA" w:rsidRDefault="00254A8E" w:rsidP="00317E2B">
            <w:pPr>
              <w:pStyle w:val="Code"/>
              <w:rPr>
                <w:color w:val="auto"/>
              </w:rPr>
            </w:pPr>
            <w:r w:rsidRPr="00A579DA">
              <w:rPr>
                <w:color w:val="auto"/>
              </w:rPr>
              <w:t>Enter a String: I bought a pen in 1$</w:t>
            </w:r>
          </w:p>
          <w:p w:rsidR="00254A8E" w:rsidRPr="00A579DA" w:rsidRDefault="00254A8E" w:rsidP="00317E2B">
            <w:pPr>
              <w:pStyle w:val="Code"/>
              <w:rPr>
                <w:color w:val="auto"/>
              </w:rPr>
            </w:pPr>
            <w:r w:rsidRPr="00A579DA">
              <w:rPr>
                <w:color w:val="auto"/>
              </w:rPr>
              <w:t>Error: Your Entered String Consists on Numbers and Special Characters</w:t>
            </w:r>
          </w:p>
          <w:p w:rsidR="00254A8E" w:rsidRPr="00A579DA" w:rsidRDefault="00254A8E" w:rsidP="00317E2B">
            <w:pPr>
              <w:pStyle w:val="Code"/>
              <w:rPr>
                <w:color w:val="auto"/>
              </w:rPr>
            </w:pPr>
            <w:r w:rsidRPr="00A579DA">
              <w:rPr>
                <w:color w:val="auto"/>
              </w:rPr>
              <w:t>&lt;Program will Terminate&gt;</w:t>
            </w:r>
          </w:p>
        </w:tc>
      </w:tr>
    </w:tbl>
    <w:p w:rsidR="00254A8E" w:rsidRPr="00A579DA" w:rsidRDefault="00254A8E" w:rsidP="00254A8E">
      <w:pPr>
        <w:pStyle w:val="BoldText"/>
        <w:rPr>
          <w:color w:val="auto"/>
        </w:rPr>
      </w:pPr>
    </w:p>
    <w:p w:rsidR="00254A8E" w:rsidRPr="00A579DA" w:rsidRDefault="00254A8E" w:rsidP="00254A8E">
      <w:pPr>
        <w:pStyle w:val="NormalText"/>
      </w:pPr>
      <w:r w:rsidRPr="00A579DA">
        <w:t>Sample Output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54A8E" w:rsidRPr="00A579DA" w:rsidTr="00317E2B">
        <w:tc>
          <w:tcPr>
            <w:tcW w:w="9576" w:type="dxa"/>
          </w:tcPr>
          <w:p w:rsidR="00254A8E" w:rsidRPr="00A579DA" w:rsidRDefault="00254A8E" w:rsidP="00317E2B">
            <w:pPr>
              <w:pStyle w:val="Code"/>
              <w:rPr>
                <w:color w:val="auto"/>
              </w:rPr>
            </w:pPr>
            <w:r w:rsidRPr="00A579DA">
              <w:rPr>
                <w:color w:val="auto"/>
              </w:rPr>
              <w:t>Enter a String: 25%#G&amp;*@</w:t>
            </w:r>
          </w:p>
          <w:p w:rsidR="00254A8E" w:rsidRPr="00A579DA" w:rsidRDefault="00254A8E" w:rsidP="00317E2B">
            <w:pPr>
              <w:pStyle w:val="Code"/>
              <w:rPr>
                <w:color w:val="auto"/>
              </w:rPr>
            </w:pPr>
            <w:r w:rsidRPr="00A579DA">
              <w:rPr>
                <w:color w:val="auto"/>
              </w:rPr>
              <w:t>Error: Your Entered String Consists on Numbers and Special Characters</w:t>
            </w:r>
          </w:p>
          <w:p w:rsidR="00254A8E" w:rsidRPr="00A579DA" w:rsidRDefault="00254A8E" w:rsidP="00317E2B">
            <w:pPr>
              <w:pStyle w:val="Code"/>
              <w:rPr>
                <w:color w:val="auto"/>
              </w:rPr>
            </w:pPr>
            <w:r w:rsidRPr="00A579DA">
              <w:rPr>
                <w:color w:val="auto"/>
              </w:rPr>
              <w:t>&lt;Program will Terminate&gt;</w:t>
            </w:r>
          </w:p>
        </w:tc>
      </w:tr>
    </w:tbl>
    <w:p w:rsidR="00254A8E" w:rsidRDefault="00254A8E"/>
    <w:p w:rsidR="00254A8E" w:rsidRDefault="00254A8E"/>
    <w:p w:rsidR="00254A8E" w:rsidRDefault="00254A8E"/>
    <w:p w:rsidR="00254A8E" w:rsidRDefault="00254A8E"/>
    <w:p w:rsidR="00254A8E" w:rsidRDefault="00254A8E">
      <w:r>
        <w:lastRenderedPageBreak/>
        <w:t>Q3.</w:t>
      </w:r>
    </w:p>
    <w:p w:rsidR="00254A8E" w:rsidRDefault="00254A8E">
      <w:r>
        <w:rPr>
          <w:noProof/>
        </w:rPr>
        <w:drawing>
          <wp:inline distT="0" distB="0" distL="0" distR="0">
            <wp:extent cx="5648325" cy="5915025"/>
            <wp:effectExtent l="19050" t="0" r="9525" b="0"/>
            <wp:docPr id="1" name="Picture 0" descr="pf programing compitition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programing compitition question.JPG"/>
                    <pic:cNvPicPr/>
                  </pic:nvPicPr>
                  <pic:blipFill>
                    <a:blip r:embed="rId4"/>
                    <a:stretch>
                      <a:fillRect/>
                    </a:stretch>
                  </pic:blipFill>
                  <pic:spPr>
                    <a:xfrm>
                      <a:off x="0" y="0"/>
                      <a:ext cx="5648325" cy="5915025"/>
                    </a:xfrm>
                    <a:prstGeom prst="rect">
                      <a:avLst/>
                    </a:prstGeom>
                  </pic:spPr>
                </pic:pic>
              </a:graphicData>
            </a:graphic>
          </wp:inline>
        </w:drawing>
      </w:r>
    </w:p>
    <w:sectPr w:rsidR="00254A8E" w:rsidSect="00AA5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A8E"/>
    <w:rsid w:val="00254A8E"/>
    <w:rsid w:val="009A0C0D"/>
    <w:rsid w:val="00AA59F8"/>
    <w:rsid w:val="00B47A42"/>
    <w:rsid w:val="00E35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5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ext">
    <w:name w:val="NormalText"/>
    <w:basedOn w:val="NoSpacing"/>
    <w:link w:val="NormalTextChar"/>
    <w:qFormat/>
    <w:rsid w:val="00254A8E"/>
    <w:rPr>
      <w:rFonts w:ascii="Calibri" w:eastAsia="Calibri" w:hAnsi="Calibri" w:cs="Times New Roman"/>
      <w:sz w:val="24"/>
      <w:szCs w:val="24"/>
    </w:rPr>
  </w:style>
  <w:style w:type="paragraph" w:customStyle="1" w:styleId="BoldText">
    <w:name w:val="BoldText"/>
    <w:basedOn w:val="NormalText"/>
    <w:link w:val="BoldTextChar"/>
    <w:qFormat/>
    <w:rsid w:val="00254A8E"/>
    <w:rPr>
      <w:b/>
      <w:color w:val="984806"/>
      <w:sz w:val="26"/>
    </w:rPr>
  </w:style>
  <w:style w:type="character" w:customStyle="1" w:styleId="NormalTextChar">
    <w:name w:val="NormalText Char"/>
    <w:link w:val="NormalText"/>
    <w:rsid w:val="00254A8E"/>
    <w:rPr>
      <w:rFonts w:ascii="Calibri" w:eastAsia="Calibri" w:hAnsi="Calibri" w:cs="Times New Roman"/>
      <w:sz w:val="24"/>
      <w:szCs w:val="24"/>
    </w:rPr>
  </w:style>
  <w:style w:type="paragraph" w:customStyle="1" w:styleId="Code">
    <w:name w:val="Code"/>
    <w:basedOn w:val="BoldText"/>
    <w:link w:val="CodeChar"/>
    <w:qFormat/>
    <w:rsid w:val="00254A8E"/>
    <w:rPr>
      <w:rFonts w:ascii="Courier New" w:hAnsi="Courier New" w:cs="Courier New"/>
      <w:sz w:val="20"/>
      <w:szCs w:val="20"/>
    </w:rPr>
  </w:style>
  <w:style w:type="character" w:customStyle="1" w:styleId="BoldTextChar">
    <w:name w:val="BoldText Char"/>
    <w:link w:val="BoldText"/>
    <w:rsid w:val="00254A8E"/>
    <w:rPr>
      <w:rFonts w:ascii="Calibri" w:eastAsia="Calibri" w:hAnsi="Calibri" w:cs="Times New Roman"/>
      <w:b/>
      <w:color w:val="984806"/>
      <w:sz w:val="26"/>
      <w:szCs w:val="24"/>
    </w:rPr>
  </w:style>
  <w:style w:type="character" w:customStyle="1" w:styleId="CodeChar">
    <w:name w:val="Code Char"/>
    <w:link w:val="Code"/>
    <w:rsid w:val="00254A8E"/>
    <w:rPr>
      <w:rFonts w:ascii="Courier New" w:eastAsia="Calibri" w:hAnsi="Courier New" w:cs="Courier New"/>
      <w:b/>
      <w:color w:val="984806"/>
      <w:sz w:val="20"/>
      <w:szCs w:val="20"/>
    </w:rPr>
  </w:style>
  <w:style w:type="paragraph" w:styleId="NoSpacing">
    <w:name w:val="No Spacing"/>
    <w:uiPriority w:val="1"/>
    <w:qFormat/>
    <w:rsid w:val="00254A8E"/>
    <w:pPr>
      <w:spacing w:after="0" w:line="240" w:lineRule="auto"/>
    </w:pPr>
  </w:style>
  <w:style w:type="paragraph" w:styleId="BalloonText">
    <w:name w:val="Balloon Text"/>
    <w:basedOn w:val="Normal"/>
    <w:link w:val="BalloonTextChar"/>
    <w:uiPriority w:val="99"/>
    <w:semiHidden/>
    <w:unhideWhenUsed/>
    <w:rsid w:val="0025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1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2012-01-02T18:53:00Z</dcterms:created>
  <dcterms:modified xsi:type="dcterms:W3CDTF">2012-01-02T18:53:00Z</dcterms:modified>
</cp:coreProperties>
</file>